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CF" w:rsidRPr="00247DDB" w:rsidRDefault="00322BCF" w:rsidP="00322BCF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247DDB">
        <w:rPr>
          <w:b/>
          <w:color w:val="000000"/>
        </w:rPr>
        <w:t>АВТОНОМНАЯ НЕКОММЕРЧЕСКАЯ ОРГАНИЗАЦИЯ</w:t>
      </w:r>
    </w:p>
    <w:p w:rsidR="00322BCF" w:rsidRPr="00247DDB" w:rsidRDefault="00322BCF" w:rsidP="00322BCF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247DDB">
        <w:rPr>
          <w:b/>
          <w:color w:val="000000"/>
        </w:rPr>
        <w:t>ДОПОЛНИТЕЛЬНОГО ПРОФЕССИОНАЛЬНОГО ОБРАЗОВАНИЯ</w:t>
      </w:r>
    </w:p>
    <w:p w:rsidR="00721830" w:rsidRPr="00247DDB" w:rsidRDefault="00322BCF" w:rsidP="00322BCF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247DDB">
        <w:rPr>
          <w:b/>
          <w:color w:val="000000"/>
        </w:rPr>
        <w:t>«ЦЕНТРАЛЬНЫЙ МНОГОПРОФИЛЬНЫЙ ИНСТИТУТ»</w:t>
      </w:r>
    </w:p>
    <w:p w:rsidR="00721830" w:rsidRPr="00247DDB" w:rsidRDefault="00721830" w:rsidP="005925CF">
      <w:pPr>
        <w:pStyle w:val="Style4"/>
        <w:widowControl/>
        <w:spacing w:line="240" w:lineRule="exact"/>
        <w:ind w:left="5035" w:right="998"/>
      </w:pPr>
    </w:p>
    <w:p w:rsidR="00322BCF" w:rsidRPr="00247DDB" w:rsidRDefault="00322BCF" w:rsidP="00322BC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DDB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322BCF" w:rsidRPr="00247DDB" w:rsidRDefault="00322BCF" w:rsidP="00322BC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DDB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322BCF" w:rsidRPr="00247DDB" w:rsidRDefault="00322BCF" w:rsidP="00322BC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DDB">
        <w:rPr>
          <w:rFonts w:ascii="Times New Roman" w:eastAsia="Times New Roman" w:hAnsi="Times New Roman"/>
          <w:sz w:val="24"/>
          <w:szCs w:val="24"/>
          <w:lang w:eastAsia="ru-RU"/>
        </w:rPr>
        <w:t>А.Х. Тамбиев</w:t>
      </w:r>
    </w:p>
    <w:p w:rsidR="00322BCF" w:rsidRPr="00247DDB" w:rsidRDefault="00322BCF" w:rsidP="00322BC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Pr="00247DDB" w:rsidRDefault="00322BCF" w:rsidP="00322BC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DDB">
        <w:rPr>
          <w:rFonts w:ascii="Times New Roman" w:eastAsia="Times New Roman" w:hAnsi="Times New Roman"/>
          <w:sz w:val="24"/>
          <w:szCs w:val="24"/>
          <w:lang w:eastAsia="ru-RU"/>
        </w:rPr>
        <w:t>«____» _________2017 г.</w:t>
      </w:r>
    </w:p>
    <w:p w:rsidR="00322BCF" w:rsidRPr="00247DDB" w:rsidRDefault="00322BCF" w:rsidP="00322BC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247DDB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47D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247D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47D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247DD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322BCF" w:rsidRPr="00247DDB" w:rsidRDefault="00322BCF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47DDB">
        <w:rPr>
          <w:rFonts w:ascii="Times New Roman" w:hAnsi="Times New Roman"/>
          <w:b/>
          <w:bCs/>
          <w:sz w:val="24"/>
          <w:szCs w:val="24"/>
          <w:lang w:eastAsia="ru-RU"/>
        </w:rPr>
        <w:t>программы повышения квалификации по специальности</w:t>
      </w:r>
    </w:p>
    <w:p w:rsidR="00721830" w:rsidRPr="00247DDB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47D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47D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4F15DA" w:rsidRPr="00247D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Коммунальная гигиена</w:t>
      </w:r>
      <w:r w:rsidR="00ED76EC" w:rsidRPr="00247D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247DD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247DDB" w:rsidRDefault="00721830" w:rsidP="004D5962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247DDB" w:rsidRDefault="00721830" w:rsidP="004D5962">
      <w:pPr>
        <w:pStyle w:val="Style8"/>
        <w:widowControl/>
        <w:spacing w:line="240" w:lineRule="exact"/>
        <w:rPr>
          <w:b/>
        </w:rPr>
      </w:pPr>
      <w:r w:rsidRPr="00247DDB">
        <w:rPr>
          <w:b/>
        </w:rPr>
        <w:t xml:space="preserve">Цель – </w:t>
      </w:r>
      <w:r w:rsidR="002A56E3" w:rsidRPr="00247DDB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 w:rsidRPr="00247DDB">
        <w:rPr>
          <w:b/>
        </w:rPr>
        <w:t xml:space="preserve"> </w:t>
      </w:r>
    </w:p>
    <w:p w:rsidR="00721830" w:rsidRPr="00247DDB" w:rsidRDefault="00721830" w:rsidP="00326F62">
      <w:pPr>
        <w:pStyle w:val="Style8"/>
        <w:spacing w:line="240" w:lineRule="exact"/>
      </w:pPr>
      <w:r w:rsidRPr="00247DDB">
        <w:rPr>
          <w:b/>
        </w:rPr>
        <w:t>Категория слушателей</w:t>
      </w:r>
      <w:r w:rsidRPr="00247DDB">
        <w:t xml:space="preserve"> –</w:t>
      </w:r>
      <w:r w:rsidR="005D7FEF" w:rsidRPr="00247DDB">
        <w:t xml:space="preserve"> в</w:t>
      </w:r>
      <w:r w:rsidR="00322BCF" w:rsidRPr="00247DDB">
        <w:t>рачи по коммунальной гигиене.</w:t>
      </w:r>
    </w:p>
    <w:p w:rsidR="00721830" w:rsidRPr="00247DDB" w:rsidRDefault="00721830" w:rsidP="005925CF">
      <w:pPr>
        <w:pStyle w:val="Style8"/>
        <w:widowControl/>
        <w:spacing w:line="322" w:lineRule="exact"/>
        <w:rPr>
          <w:rStyle w:val="FontStyle26"/>
          <w:sz w:val="24"/>
          <w:szCs w:val="24"/>
        </w:rPr>
      </w:pPr>
      <w:r w:rsidRPr="00247DDB">
        <w:rPr>
          <w:rStyle w:val="FontStyle25"/>
          <w:sz w:val="24"/>
          <w:szCs w:val="24"/>
        </w:rPr>
        <w:t xml:space="preserve">Срок обучения: </w:t>
      </w:r>
      <w:r w:rsidR="00E54B4B" w:rsidRPr="00247DDB">
        <w:t>144 часа</w:t>
      </w:r>
      <w:r w:rsidR="00786A6A" w:rsidRPr="00247DDB">
        <w:t>.</w:t>
      </w:r>
    </w:p>
    <w:p w:rsidR="00721830" w:rsidRPr="00247DDB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r w:rsidRPr="00247DDB">
        <w:rPr>
          <w:b/>
        </w:rPr>
        <w:t>Форма обучения</w:t>
      </w:r>
      <w:r w:rsidRPr="00247DDB">
        <w:t xml:space="preserve">: </w:t>
      </w:r>
      <w:r w:rsidR="00EB66E8" w:rsidRPr="00247DDB">
        <w:rPr>
          <w:bCs/>
        </w:rPr>
        <w:t>заочная (по желанию слушателя или заказчика возможны очная, очно – заочная, а также сочетание всех форм обучения) с применением электронного обучения, дистанционных образовательных технологий.</w:t>
      </w:r>
    </w:p>
    <w:p w:rsidR="00EB66E8" w:rsidRPr="00247DDB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247DDB" w:rsidTr="004F15DA">
        <w:trPr>
          <w:trHeight w:val="315"/>
        </w:trPr>
        <w:tc>
          <w:tcPr>
            <w:tcW w:w="573" w:type="dxa"/>
            <w:vMerge w:val="restart"/>
          </w:tcPr>
          <w:p w:rsidR="00721830" w:rsidRPr="00247DDB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247DDB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30" w:type="dxa"/>
            <w:vMerge w:val="restart"/>
          </w:tcPr>
          <w:p w:rsidR="00721830" w:rsidRPr="00247DDB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247DDB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247DDB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247DDB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247DDB" w:rsidTr="004F15DA">
        <w:trPr>
          <w:trHeight w:val="255"/>
        </w:trPr>
        <w:tc>
          <w:tcPr>
            <w:tcW w:w="573" w:type="dxa"/>
            <w:vMerge/>
          </w:tcPr>
          <w:p w:rsidR="00721830" w:rsidRPr="00247DDB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247DDB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247DDB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247DDB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247DDB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247DDB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247DDB" w:rsidTr="004F15DA">
        <w:tc>
          <w:tcPr>
            <w:tcW w:w="573" w:type="dxa"/>
          </w:tcPr>
          <w:p w:rsidR="00721830" w:rsidRPr="00247DDB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247DDB" w:rsidRDefault="004F15DA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Гигиена водных объектов и атмосферного воздуха.</w:t>
            </w:r>
          </w:p>
        </w:tc>
        <w:tc>
          <w:tcPr>
            <w:tcW w:w="850" w:type="dxa"/>
          </w:tcPr>
          <w:p w:rsidR="00721830" w:rsidRPr="00247DDB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21830" w:rsidRPr="00247DDB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721830" w:rsidRPr="00247DDB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721830" w:rsidRPr="00247DDB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247DDB" w:rsidTr="004F15DA">
        <w:tc>
          <w:tcPr>
            <w:tcW w:w="573" w:type="dxa"/>
          </w:tcPr>
          <w:p w:rsidR="00E73192" w:rsidRPr="00247DDB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247DDB" w:rsidRDefault="004F15D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7DDB">
              <w:rPr>
                <w:rFonts w:ascii="Times New Roman" w:hAnsi="Times New Roman"/>
                <w:sz w:val="24"/>
                <w:szCs w:val="24"/>
              </w:rPr>
              <w:t>Изучение среды обитания и условия жизнедеятельности людей.</w:t>
            </w:r>
          </w:p>
        </w:tc>
        <w:tc>
          <w:tcPr>
            <w:tcW w:w="850" w:type="dxa"/>
          </w:tcPr>
          <w:p w:rsidR="00E73192" w:rsidRPr="00247DDB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247DDB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247DDB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247DDB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D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247DDB" w:rsidTr="004F15DA">
        <w:trPr>
          <w:trHeight w:val="649"/>
        </w:trPr>
        <w:tc>
          <w:tcPr>
            <w:tcW w:w="573" w:type="dxa"/>
          </w:tcPr>
          <w:p w:rsidR="00E73192" w:rsidRPr="00247DDB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247DDB" w:rsidRDefault="004F15D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7DDB">
              <w:rPr>
                <w:rFonts w:ascii="Times New Roman" w:hAnsi="Times New Roman"/>
                <w:sz w:val="24"/>
                <w:szCs w:val="24"/>
              </w:rPr>
              <w:t>Гигиена жилых, лечебно-профилактических и общественных зданий.</w:t>
            </w:r>
          </w:p>
        </w:tc>
        <w:tc>
          <w:tcPr>
            <w:tcW w:w="850" w:type="dxa"/>
          </w:tcPr>
          <w:p w:rsidR="00E73192" w:rsidRPr="00247DDB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247DDB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247DDB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247DDB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D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247DDB" w:rsidTr="004F15DA">
        <w:tc>
          <w:tcPr>
            <w:tcW w:w="573" w:type="dxa"/>
          </w:tcPr>
          <w:p w:rsidR="00E73192" w:rsidRPr="00247DDB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247DDB" w:rsidRDefault="004F15D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7DDB">
              <w:rPr>
                <w:rFonts w:ascii="Times New Roman" w:hAnsi="Times New Roman"/>
                <w:sz w:val="24"/>
                <w:szCs w:val="24"/>
              </w:rPr>
              <w:t>Правила гигиенического воспитания и обучения населения.</w:t>
            </w:r>
          </w:p>
        </w:tc>
        <w:tc>
          <w:tcPr>
            <w:tcW w:w="850" w:type="dxa"/>
          </w:tcPr>
          <w:p w:rsidR="00E73192" w:rsidRPr="00247DDB" w:rsidRDefault="004F15D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E73192" w:rsidRPr="00247DDB" w:rsidRDefault="004F15D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:rsidR="00E73192" w:rsidRPr="00247DDB" w:rsidRDefault="004F15D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66" w:type="dxa"/>
          </w:tcPr>
          <w:p w:rsidR="00E73192" w:rsidRPr="00247DDB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D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247DDB" w:rsidTr="004F15DA">
        <w:trPr>
          <w:trHeight w:val="349"/>
        </w:trPr>
        <w:tc>
          <w:tcPr>
            <w:tcW w:w="573" w:type="dxa"/>
          </w:tcPr>
          <w:p w:rsidR="00E73192" w:rsidRPr="00247DDB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247DDB" w:rsidRDefault="004F15D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7DDB">
              <w:rPr>
                <w:rFonts w:ascii="Times New Roman" w:hAnsi="Times New Roman"/>
                <w:sz w:val="24"/>
                <w:szCs w:val="24"/>
              </w:rPr>
              <w:t>Отслеживание состояния здоровья населения на определенном участке.</w:t>
            </w:r>
          </w:p>
        </w:tc>
        <w:tc>
          <w:tcPr>
            <w:tcW w:w="850" w:type="dxa"/>
          </w:tcPr>
          <w:p w:rsidR="00E73192" w:rsidRPr="00247DDB" w:rsidRDefault="004F15D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2A56E3" w:rsidRPr="00247D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73192" w:rsidRPr="00247DDB" w:rsidRDefault="004F15D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2A56E3" w:rsidRPr="00247D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247DDB" w:rsidRDefault="004F15D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2A56E3" w:rsidRPr="00247D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6" w:type="dxa"/>
          </w:tcPr>
          <w:p w:rsidR="00E73192" w:rsidRPr="00247DDB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D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247DDB" w:rsidTr="004F15DA">
        <w:trPr>
          <w:trHeight w:val="270"/>
        </w:trPr>
        <w:tc>
          <w:tcPr>
            <w:tcW w:w="573" w:type="dxa"/>
          </w:tcPr>
          <w:p w:rsidR="00E73192" w:rsidRPr="00247DDB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247DDB" w:rsidRDefault="004F15D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7DDB">
              <w:rPr>
                <w:rFonts w:ascii="Times New Roman" w:hAnsi="Times New Roman"/>
                <w:sz w:val="24"/>
                <w:szCs w:val="24"/>
              </w:rPr>
              <w:t>Социальная гигиена, управление госсанэпидслужбой.</w:t>
            </w:r>
          </w:p>
        </w:tc>
        <w:tc>
          <w:tcPr>
            <w:tcW w:w="850" w:type="dxa"/>
          </w:tcPr>
          <w:p w:rsidR="00E73192" w:rsidRPr="00247DDB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247DDB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247DDB" w:rsidRDefault="002A56E3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247DDB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D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247DDB" w:rsidTr="004F15DA">
        <w:trPr>
          <w:trHeight w:val="423"/>
        </w:trPr>
        <w:tc>
          <w:tcPr>
            <w:tcW w:w="573" w:type="dxa"/>
          </w:tcPr>
          <w:p w:rsidR="00721830" w:rsidRPr="00247DDB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247DDB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247DDB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247DDB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21830" w:rsidRPr="00247DDB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247DDB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247DDB" w:rsidTr="004F15DA">
        <w:trPr>
          <w:trHeight w:val="417"/>
        </w:trPr>
        <w:tc>
          <w:tcPr>
            <w:tcW w:w="573" w:type="dxa"/>
          </w:tcPr>
          <w:p w:rsidR="00721830" w:rsidRPr="00247DDB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247DDB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247DDB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247DDB" w:rsidRDefault="002A56E3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</w:tcPr>
          <w:p w:rsidR="00721830" w:rsidRPr="00247DDB" w:rsidRDefault="002A56E3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7D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66" w:type="dxa"/>
          </w:tcPr>
          <w:p w:rsidR="00721830" w:rsidRPr="00247DDB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247DDB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247DDB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21830" w:rsidRPr="00247DDB" w:rsidRDefault="00721830">
      <w:pPr>
        <w:rPr>
          <w:rFonts w:ascii="Times New Roman" w:hAnsi="Times New Roman"/>
          <w:sz w:val="24"/>
          <w:szCs w:val="24"/>
        </w:rPr>
      </w:pPr>
    </w:p>
    <w:sectPr w:rsidR="00721830" w:rsidRPr="00247DDB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3D82"/>
    <w:rsid w:val="00210926"/>
    <w:rsid w:val="00247DDB"/>
    <w:rsid w:val="0028730F"/>
    <w:rsid w:val="00287C7C"/>
    <w:rsid w:val="002A4385"/>
    <w:rsid w:val="002A56E3"/>
    <w:rsid w:val="00322BCF"/>
    <w:rsid w:val="00326F62"/>
    <w:rsid w:val="003A794A"/>
    <w:rsid w:val="003F7C95"/>
    <w:rsid w:val="004D5962"/>
    <w:rsid w:val="004F15DA"/>
    <w:rsid w:val="005925CF"/>
    <w:rsid w:val="005B1869"/>
    <w:rsid w:val="005D7FEF"/>
    <w:rsid w:val="00671704"/>
    <w:rsid w:val="006B0062"/>
    <w:rsid w:val="006C0A05"/>
    <w:rsid w:val="006D1490"/>
    <w:rsid w:val="006F48C8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A667D5"/>
    <w:rsid w:val="00A70C19"/>
    <w:rsid w:val="00A97973"/>
    <w:rsid w:val="00AA1850"/>
    <w:rsid w:val="00AC6EF7"/>
    <w:rsid w:val="00AF3E04"/>
    <w:rsid w:val="00B67286"/>
    <w:rsid w:val="00B82F2C"/>
    <w:rsid w:val="00BA1F2F"/>
    <w:rsid w:val="00CA16B7"/>
    <w:rsid w:val="00CA7D71"/>
    <w:rsid w:val="00D50F9D"/>
    <w:rsid w:val="00D766BD"/>
    <w:rsid w:val="00E1637D"/>
    <w:rsid w:val="00E54B4B"/>
    <w:rsid w:val="00E73192"/>
    <w:rsid w:val="00E91371"/>
    <w:rsid w:val="00EB66E8"/>
    <w:rsid w:val="00EC37DE"/>
    <w:rsid w:val="00ED43C2"/>
    <w:rsid w:val="00ED76EC"/>
    <w:rsid w:val="00EE5E1A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34</cp:revision>
  <dcterms:created xsi:type="dcterms:W3CDTF">2016-06-09T07:22:00Z</dcterms:created>
  <dcterms:modified xsi:type="dcterms:W3CDTF">2018-12-21T07:18:00Z</dcterms:modified>
</cp:coreProperties>
</file>